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29" w:rsidRPr="007B3F1B" w:rsidRDefault="00124689" w:rsidP="005529AB">
      <w:pPr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0F23E7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0F23E7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2277D3" w:rsidRDefault="005D5129" w:rsidP="009D365E">
      <w:pPr>
        <w:pStyle w:val="Nagwek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E87D46" w:rsidRDefault="005D5129" w:rsidP="00AA1AA5">
      <w:pPr>
        <w:pStyle w:val="Nagwek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9D365E" w:rsidRDefault="009D365E" w:rsidP="001B601A">
      <w:pPr>
        <w:pStyle w:val="Nagwek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22745E" w:rsidRPr="00B76983" w:rsidRDefault="004C1431" w:rsidP="001B601A">
      <w:pPr>
        <w:pStyle w:val="Nagwek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  <w:r w:rsidR="0021084F"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1418"/>
        <w:gridCol w:w="1417"/>
        <w:gridCol w:w="1134"/>
        <w:gridCol w:w="1843"/>
      </w:tblGrid>
      <w:tr w:rsidR="00A06088" w:rsidRPr="00B76983" w:rsidTr="008266F0">
        <w:trPr>
          <w:cantSplit/>
        </w:trPr>
        <w:tc>
          <w:tcPr>
            <w:tcW w:w="1418" w:type="dxa"/>
            <w:shd w:val="clear" w:color="auto" w:fill="auto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 (if any) 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 w:rsidR="00B84C2E">
              <w:rPr>
                <w:rStyle w:val="Odwoanieprzypisukocowego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1843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E7114D" w:rsidRPr="00B53D2E" w:rsidTr="008266F0">
        <w:tc>
          <w:tcPr>
            <w:tcW w:w="1418" w:type="dxa"/>
            <w:shd w:val="clear" w:color="auto" w:fill="auto"/>
          </w:tcPr>
          <w:p w:rsidR="00E7114D" w:rsidRPr="00E7114D" w:rsidRDefault="00E7114D" w:rsidP="00B53D2E">
            <w:pPr>
              <w:spacing w:before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 xml:space="preserve">KOD </w:t>
            </w: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Przedmiot Valencia 1</w:t>
            </w: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br/>
              <w:t>(usuwany)</w:t>
            </w:r>
          </w:p>
        </w:tc>
        <w:tc>
          <w:tcPr>
            <w:tcW w:w="1559" w:type="dxa"/>
            <w:shd w:val="clear" w:color="auto" w:fill="auto"/>
          </w:tcPr>
          <w:p w:rsidR="00E7114D" w:rsidRPr="00E7114D" w:rsidRDefault="00E7114D" w:rsidP="009F35C4">
            <w:pPr>
              <w:spacing w:before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NAZWA</w:t>
            </w:r>
            <w:r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br/>
            </w: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Przedmiot Valencia 1</w:t>
            </w: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br/>
              <w:t>(usuwany)</w:t>
            </w:r>
          </w:p>
        </w:tc>
        <w:tc>
          <w:tcPr>
            <w:tcW w:w="1418" w:type="dxa"/>
            <w:shd w:val="clear" w:color="auto" w:fill="auto"/>
          </w:tcPr>
          <w:p w:rsidR="00E7114D" w:rsidRPr="00E7114D" w:rsidRDefault="00E7114D" w:rsidP="00D13357">
            <w:pPr>
              <w:pStyle w:val="Tekstkomentarza"/>
              <w:spacing w:before="120"/>
              <w:jc w:val="center"/>
              <w:rPr>
                <w:rFonts w:ascii="Verdana" w:hAnsi="Verdana" w:cs="Calibri"/>
                <w:b/>
                <w:sz w:val="28"/>
                <w:szCs w:val="28"/>
                <w:lang w:val="en-US"/>
              </w:rPr>
            </w:pPr>
            <w:r w:rsidRPr="00E7114D">
              <w:rPr>
                <w:rFonts w:ascii="Verdana" w:hAnsi="Verdana" w:cs="Calibri"/>
                <w:b/>
                <w:sz w:val="28"/>
                <w:szCs w:val="28"/>
                <w:highlight w:val="darkGray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E7114D" w:rsidRPr="00B53D2E" w:rsidRDefault="00E7114D" w:rsidP="00D423A9">
            <w:pPr>
              <w:pStyle w:val="Tekstkomentarza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E7114D" w:rsidRPr="00E7114D" w:rsidRDefault="00E7114D" w:rsidP="00D423A9">
            <w:pPr>
              <w:spacing w:before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Wpisać</w:t>
            </w:r>
          </w:p>
        </w:tc>
        <w:tc>
          <w:tcPr>
            <w:tcW w:w="1843" w:type="dxa"/>
            <w:shd w:val="clear" w:color="auto" w:fill="auto"/>
          </w:tcPr>
          <w:p w:rsidR="00E7114D" w:rsidRPr="00E7114D" w:rsidRDefault="00E7114D" w:rsidP="003315D9">
            <w:pPr>
              <w:spacing w:before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 xml:space="preserve">Wpisać </w:t>
            </w:r>
          </w:p>
        </w:tc>
      </w:tr>
      <w:tr w:rsidR="00E7114D" w:rsidRPr="00B53D2E" w:rsidTr="008266F0">
        <w:tc>
          <w:tcPr>
            <w:tcW w:w="1418" w:type="dxa"/>
            <w:shd w:val="clear" w:color="auto" w:fill="auto"/>
          </w:tcPr>
          <w:p w:rsidR="00E7114D" w:rsidRPr="00E7114D" w:rsidRDefault="00E7114D" w:rsidP="009F35C4">
            <w:pPr>
              <w:spacing w:before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 xml:space="preserve">KOD </w:t>
            </w: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Przedmiot Valencia 2</w:t>
            </w: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br/>
              <w:t>(nowy)</w:t>
            </w:r>
          </w:p>
        </w:tc>
        <w:tc>
          <w:tcPr>
            <w:tcW w:w="1559" w:type="dxa"/>
            <w:shd w:val="clear" w:color="auto" w:fill="auto"/>
          </w:tcPr>
          <w:p w:rsidR="00E7114D" w:rsidRPr="00E7114D" w:rsidRDefault="00E7114D" w:rsidP="009F35C4">
            <w:pPr>
              <w:spacing w:before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NAZWA</w:t>
            </w:r>
            <w:r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br/>
            </w: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Przedmiot Valencia 2</w:t>
            </w: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br/>
              <w:t>(nowy)</w:t>
            </w:r>
          </w:p>
        </w:tc>
        <w:tc>
          <w:tcPr>
            <w:tcW w:w="1418" w:type="dxa"/>
            <w:shd w:val="clear" w:color="auto" w:fill="auto"/>
          </w:tcPr>
          <w:p w:rsidR="00E7114D" w:rsidRPr="00B53D2E" w:rsidRDefault="00E7114D" w:rsidP="00D423A9">
            <w:pPr>
              <w:pStyle w:val="Tekstkomentarza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E7114D" w:rsidRPr="00E7114D" w:rsidRDefault="00E7114D" w:rsidP="00D423A9">
            <w:pPr>
              <w:pStyle w:val="Tekstkomentarza"/>
              <w:spacing w:before="120"/>
              <w:jc w:val="center"/>
              <w:rPr>
                <w:rFonts w:ascii="Verdana" w:hAnsi="Verdana" w:cs="Calibri"/>
                <w:b/>
                <w:sz w:val="28"/>
                <w:szCs w:val="28"/>
                <w:u w:val="single"/>
                <w:lang w:val="en-US"/>
              </w:rPr>
            </w:pPr>
            <w:r w:rsidRPr="00E7114D">
              <w:rPr>
                <w:rFonts w:ascii="Verdana" w:hAnsi="Verdana" w:cs="Calibri"/>
                <w:b/>
                <w:sz w:val="28"/>
                <w:szCs w:val="28"/>
                <w:highlight w:val="darkGray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E7114D" w:rsidRPr="00E7114D" w:rsidRDefault="00E7114D" w:rsidP="004C1431">
            <w:pPr>
              <w:spacing w:before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 xml:space="preserve">Wpisać </w:t>
            </w:r>
          </w:p>
        </w:tc>
        <w:tc>
          <w:tcPr>
            <w:tcW w:w="1843" w:type="dxa"/>
            <w:shd w:val="clear" w:color="auto" w:fill="auto"/>
          </w:tcPr>
          <w:p w:rsidR="00E7114D" w:rsidRPr="00E7114D" w:rsidRDefault="00E7114D" w:rsidP="00D578D6">
            <w:pPr>
              <w:spacing w:before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Wpisać</w:t>
            </w:r>
          </w:p>
        </w:tc>
      </w:tr>
      <w:tr w:rsidR="00E7114D" w:rsidRPr="00B53D2E" w:rsidTr="008266F0">
        <w:tc>
          <w:tcPr>
            <w:tcW w:w="6946" w:type="dxa"/>
            <w:gridSpan w:val="5"/>
            <w:shd w:val="clear" w:color="auto" w:fill="auto"/>
          </w:tcPr>
          <w:p w:rsidR="00E7114D" w:rsidRPr="00B53D2E" w:rsidRDefault="00E7114D" w:rsidP="006749CB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7114D" w:rsidRPr="00B53D2E" w:rsidRDefault="00E7114D" w:rsidP="00E711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Total: </w:t>
            </w:r>
            <w:r w:rsidRPr="00E7114D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Wpisać</w:t>
            </w:r>
          </w:p>
        </w:tc>
      </w:tr>
    </w:tbl>
    <w:p w:rsidR="00E054F7" w:rsidRDefault="00E054F7" w:rsidP="000C2FFF">
      <w:pPr>
        <w:rPr>
          <w:rFonts w:ascii="Verdana" w:hAnsi="Verdana" w:cs="Calibri"/>
          <w:sz w:val="20"/>
          <w:lang w:val="en-GB"/>
        </w:rPr>
      </w:pPr>
    </w:p>
    <w:p w:rsidR="00B256DE" w:rsidRDefault="00B256DE" w:rsidP="00C63472">
      <w:pPr>
        <w:pStyle w:val="Text4"/>
        <w:spacing w:after="0"/>
        <w:rPr>
          <w:lang w:val="en-GB"/>
        </w:rPr>
      </w:pPr>
    </w:p>
    <w:p w:rsidR="008318D5" w:rsidRPr="00ED24AE" w:rsidRDefault="008318D5" w:rsidP="00AA1AA5">
      <w:pPr>
        <w:pStyle w:val="Nagwek4"/>
        <w:keepNext w:val="0"/>
        <w:numPr>
          <w:ilvl w:val="0"/>
          <w:numId w:val="0"/>
        </w:numPr>
        <w:tabs>
          <w:tab w:val="left" w:pos="426"/>
        </w:tabs>
        <w:spacing w:after="36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8318D5" w:rsidRPr="00B76983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B76983" w:rsidRDefault="008318D5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New responsible person in the sending institution:</w:t>
            </w:r>
          </w:p>
          <w:p w:rsidR="008318D5" w:rsidRPr="00B76983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318D5" w:rsidRPr="00B76983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number:</w:t>
            </w:r>
            <w:r w:rsidR="00B53D2E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318D5" w:rsidRPr="00B76983" w:rsidRDefault="008318D5" w:rsidP="008318D5">
      <w:pPr>
        <w:spacing w:after="120"/>
        <w:rPr>
          <w:rFonts w:ascii="Verdana" w:hAnsi="Verdana" w:cs="Calibri"/>
          <w:b/>
          <w:sz w:val="20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8318D5" w:rsidRPr="00B76983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B76983" w:rsidRDefault="008318D5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New responsible person in the receiving institution:</w:t>
            </w:r>
          </w:p>
          <w:p w:rsidR="008318D5" w:rsidRPr="00B76983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318D5" w:rsidRPr="00B76983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number:</w:t>
            </w:r>
            <w:r w:rsidR="00B53D2E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54F7" w:rsidRDefault="00E054F7" w:rsidP="00E054F7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E054F7" w:rsidRPr="007B3F1B" w:rsidRDefault="00E054F7" w:rsidP="00E054F7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:rsidR="00E054F7" w:rsidRDefault="00E054F7" w:rsidP="00E054F7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E054F7" w:rsidRDefault="00E054F7" w:rsidP="00E054F7">
      <w:pPr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Approval by e-mail or signature of the s</w:t>
      </w:r>
      <w:r w:rsidRPr="00354F60">
        <w:rPr>
          <w:rFonts w:ascii="Verdana" w:hAnsi="Verdana" w:cs="Calibri"/>
          <w:sz w:val="20"/>
          <w:lang w:val="en-GB"/>
        </w:rPr>
        <w:t>tudent</w:t>
      </w:r>
      <w:r>
        <w:rPr>
          <w:rFonts w:ascii="Verdana" w:hAnsi="Verdana" w:cs="Calibri"/>
          <w:sz w:val="20"/>
          <w:lang w:val="en-GB"/>
        </w:rPr>
        <w:t xml:space="preserve"> and of the </w:t>
      </w:r>
      <w:r w:rsidRPr="00354F60">
        <w:rPr>
          <w:rFonts w:ascii="Verdana" w:hAnsi="Verdana" w:cs="Calibri"/>
          <w:sz w:val="20"/>
          <w:lang w:val="en-GB"/>
        </w:rPr>
        <w:t xml:space="preserve">sending and </w:t>
      </w:r>
      <w:r>
        <w:rPr>
          <w:rFonts w:ascii="Verdana" w:hAnsi="Verdana" w:cs="Calibri"/>
          <w:sz w:val="20"/>
          <w:lang w:val="en-GB"/>
        </w:rPr>
        <w:t>r</w:t>
      </w:r>
      <w:r w:rsidRPr="00354F60">
        <w:rPr>
          <w:rFonts w:ascii="Verdana" w:hAnsi="Verdana" w:cs="Calibri"/>
          <w:sz w:val="20"/>
          <w:lang w:val="en-GB"/>
        </w:rPr>
        <w:t>eceiving institution</w:t>
      </w:r>
      <w:r>
        <w:rPr>
          <w:rFonts w:ascii="Verdana" w:hAnsi="Verdana" w:cs="Calibri"/>
          <w:sz w:val="20"/>
          <w:lang w:val="en-GB"/>
        </w:rPr>
        <w:t xml:space="preserve"> responsible persons.</w:t>
      </w:r>
    </w:p>
    <w:p w:rsidR="00E054F7" w:rsidRDefault="00E054F7" w:rsidP="00E054F7">
      <w:pPr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Ind w:w="941" w:type="dxa"/>
        <w:tblLayout w:type="fixed"/>
        <w:tblLook w:val="0000"/>
      </w:tblPr>
      <w:tblGrid>
        <w:gridCol w:w="8876"/>
      </w:tblGrid>
      <w:tr w:rsidR="00E054F7" w:rsidRPr="00082002" w:rsidTr="00776D4D">
        <w:trPr>
          <w:trHeight w:val="1230"/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4F7" w:rsidRPr="006B63AE" w:rsidRDefault="00E054F7" w:rsidP="005B086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student</w:t>
            </w:r>
          </w:p>
          <w:p w:rsidR="00E054F7" w:rsidRPr="007B3F1B" w:rsidRDefault="00E054F7" w:rsidP="005B086A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0F23E7" w:rsidRPr="000F23E7">
              <w:rPr>
                <w:rFonts w:ascii="Verdana" w:hAnsi="Verdana" w:cs="Calibri"/>
                <w:color w:val="FF0000"/>
                <w:sz w:val="20"/>
                <w:lang w:val="en-GB"/>
              </w:rPr>
              <w:t>PODPIS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0F23E7" w:rsidRPr="000F23E7">
              <w:rPr>
                <w:rFonts w:ascii="Verdana" w:hAnsi="Verdana" w:cs="Calibri"/>
                <w:color w:val="FF0000"/>
                <w:sz w:val="20"/>
                <w:lang w:val="en-GB"/>
              </w:rPr>
              <w:t>wpisać</w:t>
            </w:r>
          </w:p>
        </w:tc>
      </w:tr>
    </w:tbl>
    <w:p w:rsidR="00E054F7" w:rsidRDefault="00E054F7" w:rsidP="00E054F7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E054F7" w:rsidRPr="00EE0C35" w:rsidRDefault="00E054F7" w:rsidP="00E054F7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E054F7" w:rsidRPr="007B3F1B" w:rsidTr="00776D4D">
        <w:trPr>
          <w:trHeight w:val="1268"/>
          <w:jc w:val="center"/>
        </w:trPr>
        <w:tc>
          <w:tcPr>
            <w:tcW w:w="8841" w:type="dxa"/>
            <w:shd w:val="clear" w:color="auto" w:fill="auto"/>
          </w:tcPr>
          <w:p w:rsidR="00E054F7" w:rsidRPr="006B63AE" w:rsidRDefault="00E054F7" w:rsidP="005B086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E054F7" w:rsidRPr="007B3F1B" w:rsidRDefault="00E054F7" w:rsidP="005B086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0F23E7" w:rsidRPr="00776D4D">
              <w:rPr>
                <w:rFonts w:ascii="Verdana" w:hAnsi="Verdana" w:cs="Calibri"/>
                <w:color w:val="00B050"/>
                <w:sz w:val="20"/>
                <w:lang w:val="en-GB"/>
              </w:rPr>
              <w:t>PODPIS I PIECZĄTKA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0F23E7" w:rsidRPr="00776D4D">
              <w:rPr>
                <w:rFonts w:ascii="Verdana" w:hAnsi="Verdana" w:cs="Calibri"/>
                <w:color w:val="00B050"/>
                <w:sz w:val="20"/>
                <w:lang w:val="en-GB"/>
              </w:rPr>
              <w:t>wpisa</w:t>
            </w:r>
            <w:r w:rsidR="00776D4D" w:rsidRPr="00776D4D">
              <w:rPr>
                <w:rFonts w:ascii="Verdana" w:hAnsi="Verdana" w:cs="Calibri"/>
                <w:color w:val="00B050"/>
                <w:sz w:val="20"/>
                <w:lang w:val="en-GB"/>
              </w:rPr>
              <w:t>ć</w:t>
            </w:r>
          </w:p>
        </w:tc>
      </w:tr>
    </w:tbl>
    <w:p w:rsidR="00E054F7" w:rsidRDefault="00E054F7" w:rsidP="00E054F7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E054F7" w:rsidRPr="00EE0C35" w:rsidRDefault="00E054F7" w:rsidP="00E054F7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E054F7" w:rsidRPr="007B3F1B" w:rsidTr="00776D4D">
        <w:trPr>
          <w:trHeight w:val="1278"/>
          <w:jc w:val="center"/>
        </w:trPr>
        <w:tc>
          <w:tcPr>
            <w:tcW w:w="8823" w:type="dxa"/>
            <w:shd w:val="clear" w:color="auto" w:fill="auto"/>
          </w:tcPr>
          <w:p w:rsidR="00E054F7" w:rsidRPr="006B63AE" w:rsidRDefault="00E054F7" w:rsidP="005B086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E054F7" w:rsidRPr="007B3F1B" w:rsidRDefault="00E054F7" w:rsidP="005B086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0F23E7" w:rsidRPr="00776D4D">
              <w:rPr>
                <w:rFonts w:ascii="Verdana" w:hAnsi="Verdana" w:cs="Calibri"/>
                <w:color w:val="7030A0"/>
                <w:sz w:val="20"/>
                <w:lang w:val="en-GB"/>
              </w:rPr>
              <w:t>***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54F7" w:rsidRDefault="00E054F7" w:rsidP="00E054F7">
      <w:pPr>
        <w:rPr>
          <w:rFonts w:ascii="Verdana" w:hAnsi="Verdana" w:cs="Calibri"/>
          <w:sz w:val="20"/>
          <w:lang w:val="en-GB"/>
        </w:rPr>
      </w:pPr>
    </w:p>
    <w:p w:rsidR="008318D5" w:rsidRDefault="008318D5" w:rsidP="008318D5">
      <w:pPr>
        <w:pStyle w:val="Nagwek4"/>
        <w:numPr>
          <w:ilvl w:val="0"/>
          <w:numId w:val="0"/>
        </w:numPr>
        <w:spacing w:after="0"/>
        <w:ind w:left="567" w:hanging="567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0F23E7" w:rsidRPr="00776D4D" w:rsidRDefault="00A80E7F" w:rsidP="00776D4D">
      <w:pPr>
        <w:pStyle w:val="Text4"/>
        <w:ind w:left="0"/>
        <w:rPr>
          <w:color w:val="7030A0"/>
          <w:lang w:val="pl-PL"/>
        </w:rPr>
      </w:pPr>
      <w:r>
        <w:rPr>
          <w:color w:val="7030A0"/>
          <w:lang w:val="pl-PL"/>
        </w:rPr>
        <w:t xml:space="preserve">*** </w:t>
      </w:r>
      <w:r w:rsidR="00776D4D">
        <w:rPr>
          <w:color w:val="7030A0"/>
          <w:lang w:val="pl-PL"/>
        </w:rPr>
        <w:t xml:space="preserve"> </w:t>
      </w:r>
      <w:r>
        <w:rPr>
          <w:color w:val="7030A0"/>
          <w:lang w:val="pl-PL"/>
        </w:rPr>
        <w:t>W</w:t>
      </w:r>
      <w:r w:rsidR="000F23E7" w:rsidRPr="00776D4D">
        <w:rPr>
          <w:color w:val="7030A0"/>
          <w:lang w:val="pl-PL"/>
        </w:rPr>
        <w:t xml:space="preserve">ypełnia </w:t>
      </w:r>
      <w:r w:rsidR="00776D4D">
        <w:rPr>
          <w:color w:val="7030A0"/>
          <w:lang w:val="pl-PL"/>
        </w:rPr>
        <w:t xml:space="preserve">Prodziekan WEiP </w:t>
      </w:r>
      <w:r w:rsidR="000F23E7" w:rsidRPr="00776D4D">
        <w:rPr>
          <w:color w:val="7030A0"/>
          <w:lang w:val="pl-PL"/>
        </w:rPr>
        <w:t xml:space="preserve">po </w:t>
      </w:r>
      <w:r w:rsidR="00776D4D">
        <w:rPr>
          <w:color w:val="7030A0"/>
          <w:lang w:val="pl-PL"/>
        </w:rPr>
        <w:t>zatwierdzeniu przez</w:t>
      </w:r>
      <w:r w:rsidR="000F23E7" w:rsidRPr="00776D4D">
        <w:rPr>
          <w:color w:val="7030A0"/>
          <w:lang w:val="pl-PL"/>
        </w:rPr>
        <w:t xml:space="preserve"> stron</w:t>
      </w:r>
      <w:r w:rsidR="00776D4D">
        <w:rPr>
          <w:color w:val="7030A0"/>
          <w:lang w:val="pl-PL"/>
        </w:rPr>
        <w:t>ę zagraniczn</w:t>
      </w:r>
      <w:r>
        <w:rPr>
          <w:color w:val="7030A0"/>
          <w:lang w:val="pl-PL"/>
        </w:rPr>
        <w:t>ą. Najpierw s</w:t>
      </w:r>
      <w:r w:rsidR="000F23E7" w:rsidRPr="00776D4D">
        <w:rPr>
          <w:color w:val="7030A0"/>
          <w:lang w:val="pl-PL"/>
        </w:rPr>
        <w:t xml:space="preserve">kan podpisanego przez studenta i uczelnię zagraniczną dokumentu </w:t>
      </w:r>
      <w:r w:rsidR="00776D4D">
        <w:rPr>
          <w:color w:val="7030A0"/>
          <w:lang w:val="pl-PL"/>
        </w:rPr>
        <w:t xml:space="preserve">należy </w:t>
      </w:r>
      <w:r w:rsidR="000F23E7" w:rsidRPr="00776D4D">
        <w:rPr>
          <w:color w:val="7030A0"/>
          <w:lang w:val="pl-PL"/>
        </w:rPr>
        <w:t xml:space="preserve">wysłać do </w:t>
      </w:r>
      <w:r w:rsidR="00776D4D">
        <w:rPr>
          <w:color w:val="7030A0"/>
          <w:lang w:val="pl-PL"/>
        </w:rPr>
        <w:t>koordynatora wydziałowego e-mailowo</w:t>
      </w:r>
      <w:r w:rsidR="000F23E7" w:rsidRPr="00776D4D">
        <w:rPr>
          <w:color w:val="7030A0"/>
          <w:lang w:val="pl-PL"/>
        </w:rPr>
        <w:t xml:space="preserve">. </w:t>
      </w:r>
      <w:r>
        <w:rPr>
          <w:color w:val="7030A0"/>
          <w:lang w:val="pl-PL"/>
        </w:rPr>
        <w:t>Po podpisaniu przez Dziekana pismo zostanie zeskanowane i odesłane.</w:t>
      </w:r>
    </w:p>
    <w:p w:rsidR="00E7114D" w:rsidRPr="000F23E7" w:rsidRDefault="00E7114D" w:rsidP="00E054F7">
      <w:pPr>
        <w:pStyle w:val="Text4"/>
        <w:rPr>
          <w:color w:val="C00000"/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p w:rsidR="00E7114D" w:rsidRPr="000F23E7" w:rsidRDefault="00E7114D" w:rsidP="00E054F7">
      <w:pPr>
        <w:pStyle w:val="Text4"/>
        <w:rPr>
          <w:lang w:val="pl-PL"/>
        </w:rPr>
      </w:pPr>
    </w:p>
    <w:sectPr w:rsidR="00E7114D" w:rsidRPr="000F23E7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50" w:rsidRDefault="000E5450">
      <w:r>
        <w:separator/>
      </w:r>
    </w:p>
  </w:endnote>
  <w:endnote w:type="continuationSeparator" w:id="1">
    <w:p w:rsidR="000E5450" w:rsidRDefault="000E5450">
      <w:r>
        <w:continuationSeparator/>
      </w:r>
    </w:p>
  </w:endnote>
  <w:endnote w:id="2">
    <w:p w:rsidR="00A54F83" w:rsidRPr="00776D4D" w:rsidRDefault="00A54F83" w:rsidP="00776D4D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83" w:rsidRDefault="00AC32F0">
    <w:pPr>
      <w:pStyle w:val="Stopka"/>
      <w:jc w:val="right"/>
    </w:pPr>
    <w:fldSimple w:instr=" PAGE   \* MERGEFORMAT ">
      <w:r w:rsidR="00A80E7F">
        <w:rPr>
          <w:noProof/>
        </w:rPr>
        <w:t>2</w:t>
      </w:r>
    </w:fldSimple>
  </w:p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83" w:rsidRDefault="00A54F83">
    <w:pPr>
      <w:pStyle w:val="Stopka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50" w:rsidRDefault="000E5450">
      <w:r>
        <w:separator/>
      </w:r>
    </w:p>
  </w:footnote>
  <w:footnote w:type="continuationSeparator" w:id="1">
    <w:p w:rsidR="000E5450" w:rsidRDefault="000E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/>
    </w:tblPr>
    <w:tblGrid>
      <w:gridCol w:w="7519"/>
      <w:gridCol w:w="1319"/>
    </w:tblGrid>
    <w:tr w:rsidR="00A54F83" w:rsidRPr="00967BFC" w:rsidTr="006852C7">
      <w:trPr>
        <w:trHeight w:val="972"/>
      </w:trPr>
      <w:tc>
        <w:tcPr>
          <w:tcW w:w="7519" w:type="dxa"/>
          <w:vAlign w:val="center"/>
        </w:tcPr>
        <w:p w:rsidR="00A54F83" w:rsidRPr="00AD66BB" w:rsidRDefault="00AC32F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C32F0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49.3pt;margin-top:5.25pt;width:152.95pt;height:39.35pt;z-index:251657216" filled="f" stroked="f">
                <v:textbox style="mso-next-textbox:#_x0000_s2055">
                  <w:txbxContent>
                    <w:p w:rsidR="00A54F83" w:rsidRPr="00B76983" w:rsidRDefault="00A54F83" w:rsidP="006852C7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A54F83" w:rsidRDefault="00A54F83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</w:p>
                    <w:p w:rsidR="00A54F83" w:rsidRPr="00E7114D" w:rsidRDefault="00E7114D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E7114D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Imię i Nazwisko</w:t>
                      </w:r>
                    </w:p>
                  </w:txbxContent>
                </v:textbox>
              </v:shape>
            </w:pict>
          </w:r>
          <w:r w:rsidR="000F23E7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1905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54F83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A54F83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A54F83" w:rsidRPr="00967BFC" w:rsidRDefault="00A54F83" w:rsidP="00C05937">
          <w:pPr>
            <w:pStyle w:val="ZDGName"/>
            <w:rPr>
              <w:lang w:val="en-GB"/>
            </w:rPr>
          </w:pPr>
        </w:p>
      </w:tc>
    </w:tr>
  </w:tbl>
  <w:p w:rsidR="00A54F83" w:rsidRPr="00967BFC" w:rsidRDefault="00A54F83" w:rsidP="001B601A">
    <w:pPr>
      <w:pStyle w:val="Nagwek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83" w:rsidRPr="00865FC1" w:rsidRDefault="00A54F83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573EC6"/>
    <w:multiLevelType w:val="hybridMultilevel"/>
    <w:tmpl w:val="9814C59E"/>
    <w:lvl w:ilvl="0" w:tplc="AE381C8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8E05F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DC68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4C81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8A26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740C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FE25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66F8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E462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41AF1523"/>
    <w:multiLevelType w:val="hybridMultilevel"/>
    <w:tmpl w:val="38103490"/>
    <w:lvl w:ilvl="0" w:tplc="5E9C1B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4AB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44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E8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2E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0A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42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8B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E0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5981"/>
    <w:multiLevelType w:val="hybridMultilevel"/>
    <w:tmpl w:val="D38E81CC"/>
    <w:lvl w:ilvl="0" w:tplc="45CE86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480E6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CDC21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66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C3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4E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EB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A8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1CA4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120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E5450"/>
    <w:rsid w:val="000F00CF"/>
    <w:rsid w:val="000F1813"/>
    <w:rsid w:val="000F1E63"/>
    <w:rsid w:val="000F23E7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67F2A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95E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A51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48DF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44F7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4E49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4C04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9AB"/>
    <w:rsid w:val="00552FA0"/>
    <w:rsid w:val="005542C1"/>
    <w:rsid w:val="0055434B"/>
    <w:rsid w:val="005545D9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86A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6CD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284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76D4D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5576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0159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70B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3222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0E7F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2F0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5D77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3E02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7B6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099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54F7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14D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1E63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DB3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AC32F0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AC32F0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AC32F0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AC32F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AC32F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AC32F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AC32F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AC32F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AC32F0"/>
    <w:pPr>
      <w:ind w:left="482"/>
    </w:pPr>
  </w:style>
  <w:style w:type="paragraph" w:customStyle="1" w:styleId="Text2">
    <w:name w:val="Text 2"/>
    <w:basedOn w:val="Normalny"/>
    <w:rsid w:val="00AC32F0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AC32F0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AC32F0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AC32F0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AC32F0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AC32F0"/>
    <w:pPr>
      <w:spacing w:after="720"/>
      <w:ind w:left="5103"/>
      <w:jc w:val="left"/>
    </w:pPr>
  </w:style>
  <w:style w:type="paragraph" w:styleId="Tekstblokowy">
    <w:name w:val="Block Text"/>
    <w:basedOn w:val="Normalny"/>
    <w:rsid w:val="00AC32F0"/>
    <w:pPr>
      <w:spacing w:after="120"/>
      <w:ind w:left="1440" w:right="1440"/>
    </w:pPr>
  </w:style>
  <w:style w:type="paragraph" w:styleId="Tekstpodstawowy">
    <w:name w:val="Body Text"/>
    <w:basedOn w:val="Normalny"/>
    <w:rsid w:val="00AC32F0"/>
    <w:pPr>
      <w:spacing w:after="120"/>
    </w:pPr>
  </w:style>
  <w:style w:type="paragraph" w:styleId="Tekstpodstawowy2">
    <w:name w:val="Body Text 2"/>
    <w:basedOn w:val="Normalny"/>
    <w:rsid w:val="00AC32F0"/>
    <w:pPr>
      <w:spacing w:after="120" w:line="480" w:lineRule="auto"/>
    </w:pPr>
  </w:style>
  <w:style w:type="paragraph" w:styleId="Tekstpodstawowy3">
    <w:name w:val="Body Text 3"/>
    <w:basedOn w:val="Normalny"/>
    <w:rsid w:val="00AC32F0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AC32F0"/>
    <w:pPr>
      <w:ind w:firstLine="210"/>
    </w:pPr>
  </w:style>
  <w:style w:type="paragraph" w:styleId="Tekstpodstawowywcity">
    <w:name w:val="Body Text Indent"/>
    <w:basedOn w:val="Normalny"/>
    <w:rsid w:val="00AC32F0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AC32F0"/>
    <w:pPr>
      <w:ind w:firstLine="210"/>
    </w:pPr>
  </w:style>
  <w:style w:type="paragraph" w:styleId="Tekstpodstawowywcity2">
    <w:name w:val="Body Text Indent 2"/>
    <w:basedOn w:val="Normalny"/>
    <w:rsid w:val="00AC32F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C32F0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AC32F0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AC32F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C32F0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AC32F0"/>
    <w:pPr>
      <w:ind w:left="4252"/>
    </w:pPr>
  </w:style>
  <w:style w:type="paragraph" w:styleId="Tekstkomentarza">
    <w:name w:val="annotation text"/>
    <w:basedOn w:val="Normalny"/>
    <w:link w:val="TekstkomentarzaZnak"/>
    <w:rsid w:val="00AC32F0"/>
    <w:rPr>
      <w:sz w:val="20"/>
    </w:rPr>
  </w:style>
  <w:style w:type="paragraph" w:styleId="Data">
    <w:name w:val="Date"/>
    <w:basedOn w:val="Normalny"/>
    <w:next w:val="References"/>
    <w:rsid w:val="00AC32F0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AC32F0"/>
    <w:pPr>
      <w:ind w:left="5103"/>
      <w:jc w:val="left"/>
    </w:pPr>
    <w:rPr>
      <w:sz w:val="20"/>
    </w:rPr>
  </w:style>
  <w:style w:type="paragraph" w:customStyle="1" w:styleId="Mapadokumentu">
    <w:name w:val="Mapa dokumentu"/>
    <w:basedOn w:val="Normalny"/>
    <w:semiHidden/>
    <w:rsid w:val="00AC32F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AC32F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AC32F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AC32F0"/>
    <w:rPr>
      <w:sz w:val="20"/>
    </w:rPr>
  </w:style>
  <w:style w:type="paragraph" w:styleId="Adresnakopercie">
    <w:name w:val="envelope address"/>
    <w:basedOn w:val="Normalny"/>
    <w:rsid w:val="00AC32F0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AC32F0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AC32F0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AC32F0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AC32F0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AC32F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C32F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C32F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C32F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C32F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C32F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C32F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C32F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C32F0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AC32F0"/>
    <w:rPr>
      <w:rFonts w:ascii="Arial" w:hAnsi="Arial"/>
      <w:b/>
    </w:rPr>
  </w:style>
  <w:style w:type="paragraph" w:styleId="Lista">
    <w:name w:val="List"/>
    <w:basedOn w:val="Normalny"/>
    <w:rsid w:val="00AC32F0"/>
    <w:pPr>
      <w:ind w:left="283" w:hanging="283"/>
    </w:pPr>
  </w:style>
  <w:style w:type="paragraph" w:styleId="Lista2">
    <w:name w:val="List 2"/>
    <w:basedOn w:val="Normalny"/>
    <w:rsid w:val="00AC32F0"/>
    <w:pPr>
      <w:ind w:left="566" w:hanging="283"/>
    </w:pPr>
  </w:style>
  <w:style w:type="paragraph" w:styleId="Lista3">
    <w:name w:val="List 3"/>
    <w:basedOn w:val="Normalny"/>
    <w:rsid w:val="00AC32F0"/>
    <w:pPr>
      <w:ind w:left="849" w:hanging="283"/>
    </w:pPr>
  </w:style>
  <w:style w:type="paragraph" w:styleId="Lista4">
    <w:name w:val="List 4"/>
    <w:basedOn w:val="Normalny"/>
    <w:rsid w:val="00AC32F0"/>
    <w:pPr>
      <w:ind w:left="1132" w:hanging="283"/>
    </w:pPr>
  </w:style>
  <w:style w:type="paragraph" w:styleId="Lista5">
    <w:name w:val="List 5"/>
    <w:basedOn w:val="Normalny"/>
    <w:rsid w:val="00AC32F0"/>
    <w:pPr>
      <w:ind w:left="1415" w:hanging="283"/>
    </w:pPr>
  </w:style>
  <w:style w:type="paragraph" w:styleId="Listapunktowana">
    <w:name w:val="List Bullet"/>
    <w:basedOn w:val="Normalny"/>
    <w:rsid w:val="00AC32F0"/>
    <w:pPr>
      <w:numPr>
        <w:numId w:val="4"/>
      </w:numPr>
    </w:pPr>
  </w:style>
  <w:style w:type="paragraph" w:styleId="Listapunktowana2">
    <w:name w:val="List Bullet 2"/>
    <w:basedOn w:val="Text2"/>
    <w:rsid w:val="00AC32F0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AC32F0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AC32F0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AC32F0"/>
    <w:pPr>
      <w:numPr>
        <w:numId w:val="1"/>
      </w:numPr>
    </w:pPr>
  </w:style>
  <w:style w:type="paragraph" w:styleId="Lista-kontynuacja">
    <w:name w:val="List Continue"/>
    <w:basedOn w:val="Normalny"/>
    <w:rsid w:val="00AC32F0"/>
    <w:pPr>
      <w:spacing w:after="120"/>
      <w:ind w:left="283"/>
    </w:pPr>
  </w:style>
  <w:style w:type="paragraph" w:styleId="Lista-kontynuacja2">
    <w:name w:val="List Continue 2"/>
    <w:basedOn w:val="Normalny"/>
    <w:rsid w:val="00AC32F0"/>
    <w:pPr>
      <w:spacing w:after="120"/>
      <w:ind w:left="566"/>
    </w:pPr>
  </w:style>
  <w:style w:type="paragraph" w:styleId="Lista-kontynuacja3">
    <w:name w:val="List Continue 3"/>
    <w:basedOn w:val="Normalny"/>
    <w:rsid w:val="00AC32F0"/>
    <w:pPr>
      <w:spacing w:after="120"/>
      <w:ind w:left="849"/>
    </w:pPr>
  </w:style>
  <w:style w:type="paragraph" w:styleId="Lista-kontynuacja4">
    <w:name w:val="List Continue 4"/>
    <w:basedOn w:val="Normalny"/>
    <w:rsid w:val="00AC32F0"/>
    <w:pPr>
      <w:spacing w:after="120"/>
      <w:ind w:left="1132"/>
    </w:pPr>
  </w:style>
  <w:style w:type="paragraph" w:styleId="Lista-kontynuacja5">
    <w:name w:val="List Continue 5"/>
    <w:basedOn w:val="Normalny"/>
    <w:rsid w:val="00AC32F0"/>
    <w:pPr>
      <w:spacing w:after="120"/>
      <w:ind w:left="1415"/>
    </w:pPr>
  </w:style>
  <w:style w:type="paragraph" w:styleId="Listanumerowana">
    <w:name w:val="List Number"/>
    <w:basedOn w:val="Normalny"/>
    <w:rsid w:val="00AC32F0"/>
    <w:pPr>
      <w:numPr>
        <w:numId w:val="14"/>
      </w:numPr>
    </w:pPr>
  </w:style>
  <w:style w:type="paragraph" w:styleId="Listanumerowana2">
    <w:name w:val="List Number 2"/>
    <w:basedOn w:val="Text2"/>
    <w:rsid w:val="00AC32F0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AC32F0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AC32F0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AC32F0"/>
    <w:pPr>
      <w:numPr>
        <w:numId w:val="2"/>
      </w:numPr>
    </w:pPr>
  </w:style>
  <w:style w:type="paragraph" w:styleId="Tekstmakra">
    <w:name w:val="macro"/>
    <w:semiHidden/>
    <w:rsid w:val="00AC32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AC32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AC32F0"/>
    <w:pPr>
      <w:ind w:left="720"/>
    </w:pPr>
  </w:style>
  <w:style w:type="paragraph" w:styleId="Nagweknotatki">
    <w:name w:val="Note Heading"/>
    <w:basedOn w:val="Normalny"/>
    <w:next w:val="Normalny"/>
    <w:rsid w:val="00AC32F0"/>
  </w:style>
  <w:style w:type="paragraph" w:customStyle="1" w:styleId="NoteHead">
    <w:name w:val="NoteHead"/>
    <w:basedOn w:val="Normalny"/>
    <w:next w:val="Subject"/>
    <w:rsid w:val="00AC32F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AC32F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AC32F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AC32F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AC32F0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AC32F0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AC32F0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AC32F0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AC32F0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AC32F0"/>
  </w:style>
  <w:style w:type="paragraph" w:styleId="Podpis">
    <w:name w:val="Signature"/>
    <w:basedOn w:val="Normalny"/>
    <w:next w:val="Enclosures"/>
    <w:rsid w:val="00AC32F0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qFormat/>
    <w:rsid w:val="00AC32F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AC32F0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AC32F0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AC32F0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AC32F0"/>
    <w:pPr>
      <w:ind w:left="480" w:hanging="480"/>
    </w:pPr>
  </w:style>
  <w:style w:type="paragraph" w:styleId="Tytu">
    <w:name w:val="Title"/>
    <w:basedOn w:val="Normalny"/>
    <w:next w:val="SubTitle1"/>
    <w:qFormat/>
    <w:rsid w:val="00AC32F0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AC32F0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AC32F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AC32F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AC32F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AC32F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AC32F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AC32F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C32F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C32F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C32F0"/>
    <w:pPr>
      <w:ind w:left="1920"/>
    </w:pPr>
  </w:style>
  <w:style w:type="paragraph" w:customStyle="1" w:styleId="YReferences">
    <w:name w:val="YReferences"/>
    <w:basedOn w:val="Normalny"/>
    <w:next w:val="Normalny"/>
    <w:rsid w:val="00AC32F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C32F0"/>
    <w:pPr>
      <w:numPr>
        <w:numId w:val="5"/>
      </w:numPr>
    </w:pPr>
  </w:style>
  <w:style w:type="paragraph" w:customStyle="1" w:styleId="ListDash">
    <w:name w:val="List Dash"/>
    <w:basedOn w:val="Normalny"/>
    <w:rsid w:val="00AC32F0"/>
    <w:pPr>
      <w:numPr>
        <w:numId w:val="9"/>
      </w:numPr>
    </w:pPr>
  </w:style>
  <w:style w:type="paragraph" w:customStyle="1" w:styleId="ListDash1">
    <w:name w:val="List Dash 1"/>
    <w:basedOn w:val="Text1"/>
    <w:rsid w:val="00AC32F0"/>
    <w:pPr>
      <w:numPr>
        <w:numId w:val="10"/>
      </w:numPr>
    </w:pPr>
  </w:style>
  <w:style w:type="paragraph" w:customStyle="1" w:styleId="ListDash2">
    <w:name w:val="List Dash 2"/>
    <w:basedOn w:val="Text2"/>
    <w:rsid w:val="00AC32F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C32F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C32F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AC32F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AC32F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AC32F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C32F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C32F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C32F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C32F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C32F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C32F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C32F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C32F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C32F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C32F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C32F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C32F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C32F0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qFormat/>
    <w:rsid w:val="00AC32F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AC32F0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</w:style>
  <w:style w:type="paragraph" w:customStyle="1" w:styleId="Pagenumber">
    <w:name w:val="Page number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693A7C"/>
    <w:rPr>
      <w:vertAlign w:val="superscript"/>
    </w:rPr>
  </w:style>
  <w:style w:type="table" w:styleId="Tabela-Klasyczny1">
    <w:name w:val="Table Classic 1"/>
    <w:basedOn w:val="Standardowy"/>
    <w:rsid w:val="00ED6D0D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1BA9-5642-47EC-8A84-4CEB3189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10</TotalTime>
  <Pages>3</Pages>
  <Words>262</Words>
  <Characters>1573</Characters>
  <Application>Microsoft Office Word</Application>
  <DocSecurity>0</DocSecurity>
  <PresentationFormat>Microsoft Word 11.0</PresentationFormat>
  <Lines>13</Lines>
  <Paragraphs>3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1832</CharactersWithSpaces>
  <SharedDoc>false</SharedDoc>
  <HLinks>
    <vt:vector size="24" baseType="variant"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mailto:mwojcik@agh.edu.pl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QQ</cp:lastModifiedBy>
  <cp:revision>5</cp:revision>
  <cp:lastPrinted>2014-04-24T16:31:00Z</cp:lastPrinted>
  <dcterms:created xsi:type="dcterms:W3CDTF">2020-03-03T11:06:00Z</dcterms:created>
  <dcterms:modified xsi:type="dcterms:W3CDTF">2021-03-18T09:22:00Z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